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47" w:rsidRDefault="00EE631A" w:rsidP="005155F6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861BF7">
        <w:rPr>
          <w:b/>
          <w:bCs/>
        </w:rPr>
        <w:t>Технология</w:t>
      </w:r>
      <w:r w:rsidR="00F158BF">
        <w:rPr>
          <w:b/>
          <w:bCs/>
        </w:rPr>
        <w:t>»</w:t>
      </w:r>
    </w:p>
    <w:p w:rsidR="00F158BF" w:rsidRDefault="00F158BF" w:rsidP="005155F6">
      <w:pPr>
        <w:pStyle w:val="Default"/>
        <w:jc w:val="center"/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3"/>
        <w:gridCol w:w="8563"/>
      </w:tblGrid>
      <w:tr w:rsidR="00EE631A" w:rsidRPr="005770F1" w:rsidTr="00BB59D0">
        <w:trPr>
          <w:trHeight w:val="111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  <w:ind w:left="480" w:hanging="480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8563" w:type="dxa"/>
          </w:tcPr>
          <w:p w:rsidR="00EE631A" w:rsidRPr="005770F1" w:rsidRDefault="00861BF7" w:rsidP="005155F6">
            <w:pPr>
              <w:pStyle w:val="Default"/>
            </w:pPr>
            <w:r>
              <w:t>Технология</w:t>
            </w:r>
          </w:p>
        </w:tc>
      </w:tr>
      <w:tr w:rsidR="00EE631A" w:rsidRPr="005770F1" w:rsidTr="00BB59D0">
        <w:trPr>
          <w:trHeight w:val="109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8563" w:type="dxa"/>
          </w:tcPr>
          <w:p w:rsidR="00EE631A" w:rsidRPr="005770F1" w:rsidRDefault="00BB59D0" w:rsidP="005155F6">
            <w:pPr>
              <w:pStyle w:val="Default"/>
            </w:pPr>
            <w:r>
              <w:t>8</w:t>
            </w:r>
          </w:p>
        </w:tc>
      </w:tr>
      <w:tr w:rsidR="00EE631A" w:rsidRPr="005770F1" w:rsidTr="00BB59D0">
        <w:trPr>
          <w:trHeight w:val="109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8563" w:type="dxa"/>
          </w:tcPr>
          <w:p w:rsidR="00EE631A" w:rsidRPr="005770F1" w:rsidRDefault="00BB59D0" w:rsidP="00BB59D0">
            <w:pPr>
              <w:pStyle w:val="Default"/>
            </w:pPr>
            <w:r>
              <w:t>34 ч (1</w:t>
            </w:r>
            <w:r w:rsidR="00EE631A" w:rsidRPr="005770F1">
              <w:t xml:space="preserve"> урок в неделю)</w:t>
            </w:r>
          </w:p>
        </w:tc>
      </w:tr>
      <w:tr w:rsidR="00EE631A" w:rsidRPr="005770F1" w:rsidTr="00BB59D0">
        <w:trPr>
          <w:trHeight w:val="247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8563" w:type="dxa"/>
          </w:tcPr>
          <w:p w:rsidR="00EE631A" w:rsidRPr="005770F1" w:rsidRDefault="00861BF7" w:rsidP="005155F6">
            <w:pPr>
              <w:pStyle w:val="Default"/>
            </w:pPr>
            <w:r>
              <w:t>Антонова Ольга Владимировна</w:t>
            </w:r>
          </w:p>
        </w:tc>
      </w:tr>
      <w:tr w:rsidR="00EE631A" w:rsidRPr="005770F1" w:rsidTr="00BB59D0">
        <w:trPr>
          <w:trHeight w:val="523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8563" w:type="dxa"/>
          </w:tcPr>
          <w:p w:rsidR="005155F6" w:rsidRDefault="00EE631A" w:rsidP="002308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осознание ценности науки как фундамента технологий;</w:t>
            </w:r>
            <w:r w:rsidR="002308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развитие интереса к исследовательской деятельности, реализац</w:t>
            </w:r>
            <w:r w:rsidR="00230852">
              <w:rPr>
                <w:rFonts w:ascii="Times New Roman" w:hAnsi="Times New Roman"/>
                <w:sz w:val="24"/>
                <w:szCs w:val="24"/>
              </w:rPr>
              <w:t xml:space="preserve">ии на практике достижений науки;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осознание ценности безопасного образа жизни в современном технологическом мире, важности правил безопасной работы с инструментами;</w:t>
            </w:r>
            <w:r w:rsidR="002308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умение распознавать информационные угрозы и осуществлять защиту личности от этих угроз</w:t>
            </w:r>
            <w:r w:rsidR="0023085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уважение к труду, трудящимся, результатам труда (своего и других людей);</w:t>
            </w:r>
            <w:r w:rsidR="002308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      </w:r>
            <w:r w:rsidR="002308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0852" w:rsidRPr="00230852">
              <w:rPr>
                <w:rFonts w:ascii="Times New Roman" w:hAnsi="Times New Roman"/>
                <w:sz w:val="24"/>
                <w:szCs w:val="24"/>
              </w:rPr>
      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</w:t>
            </w:r>
            <w:r w:rsidR="00230852">
              <w:rPr>
                <w:rFonts w:ascii="Times New Roman" w:hAnsi="Times New Roman"/>
                <w:sz w:val="24"/>
                <w:szCs w:val="24"/>
              </w:rPr>
              <w:t>олнять такого рода деятельность.</w:t>
            </w:r>
            <w:bookmarkStart w:id="0" w:name="_GoBack"/>
            <w:bookmarkEnd w:id="0"/>
            <w:r w:rsidR="005155F6" w:rsidRPr="005155F6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BB59D0" w:rsidRPr="00BB59D0" w:rsidRDefault="00EE631A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59D0" w:rsidRPr="00BB59D0">
              <w:rPr>
                <w:rFonts w:ascii="Times New Roman" w:hAnsi="Times New Roman"/>
                <w:sz w:val="24"/>
                <w:szCs w:val="24"/>
              </w:rPr>
              <w:t>выявлять и характеризовать существенные признаки природных и рукотворных объектов;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устанавливать существенный признак классификации, основание для обобщения и сравнения;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выявлять закономерности и противоречия в рассматриваемых фактах, данных и наблюдениях, относящихся к внешнему миру;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 xml:space="preserve">выявлять причинно-следственные связи при изучении природных явлений и процессов, а также процессов, происходящих в </w:t>
            </w:r>
            <w:proofErr w:type="spellStart"/>
            <w:r w:rsidRPr="00BB59D0">
              <w:rPr>
                <w:rFonts w:ascii="Times New Roman" w:hAnsi="Times New Roman"/>
                <w:sz w:val="24"/>
                <w:szCs w:val="24"/>
              </w:rPr>
              <w:t>техносфере</w:t>
            </w:r>
            <w:proofErr w:type="spellEnd"/>
            <w:r w:rsidRPr="00BB59D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59D0" w:rsidRPr="005770F1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самостоятельно выбирать способ решения поставленной задачи, используя для этого необходимые материалы, инструменты и технологии.</w:t>
            </w:r>
            <w:r w:rsidR="005155F6" w:rsidRPr="005155F6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B59D0" w:rsidRPr="00BB59D0" w:rsidRDefault="00EE631A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предметном </w:t>
            </w:r>
            <w:r w:rsidR="00861BF7"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направлении: </w:t>
            </w:r>
            <w:r w:rsidR="005155F6" w:rsidRPr="005155F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BB59D0" w:rsidRPr="00BB59D0">
              <w:rPr>
                <w:rFonts w:ascii="Times New Roman" w:hAnsi="Times New Roman"/>
                <w:sz w:val="24"/>
                <w:szCs w:val="24"/>
              </w:rPr>
              <w:t>характеризовать общие принципы управления;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анализировать возможности и сферу применения современных технологий;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характеризовать технологии получения, преобразования и использования энергии;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называть и характеризовать биотехнологии, их применение;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характеризовать направления развития и особенности перспективных технологий;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предлагать предпринимательские идеи, обосновывать их решение;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определять проблему, анализировать потребности в продукте;</w:t>
            </w:r>
          </w:p>
          <w:p w:rsidR="00BB59D0" w:rsidRPr="00BB59D0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      </w:r>
          </w:p>
          <w:p w:rsidR="00861BF7" w:rsidRPr="005770F1" w:rsidRDefault="00BB59D0" w:rsidP="00BB59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9D0">
              <w:rPr>
                <w:rFonts w:ascii="Times New Roman" w:hAnsi="Times New Roman"/>
                <w:sz w:val="24"/>
                <w:szCs w:val="24"/>
              </w:rPr>
              <w:t>характеризовать мир профессий, связанных с изучаемыми технологиями, их востребованность на рынке труда.</w:t>
            </w:r>
          </w:p>
        </w:tc>
      </w:tr>
      <w:tr w:rsidR="00EE631A" w:rsidRPr="005770F1" w:rsidTr="00BB59D0">
        <w:trPr>
          <w:trHeight w:val="1707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Структура (краткое содержание) курса </w:t>
            </w:r>
          </w:p>
        </w:tc>
        <w:tc>
          <w:tcPr>
            <w:tcW w:w="8563" w:type="dxa"/>
          </w:tcPr>
          <w:p w:rsidR="00EE631A" w:rsidRDefault="00861BF7" w:rsidP="005155F6">
            <w:pPr>
              <w:pStyle w:val="Default"/>
            </w:pPr>
            <w:r w:rsidRPr="00861BF7">
              <w:t>Раздел 1. Производство и технологии</w:t>
            </w:r>
            <w:r w:rsidR="00BB59D0">
              <w:t>-5</w:t>
            </w:r>
            <w:r>
              <w:t xml:space="preserve"> ч.</w:t>
            </w:r>
          </w:p>
          <w:p w:rsidR="00861BF7" w:rsidRDefault="00861BF7" w:rsidP="005155F6">
            <w:pPr>
              <w:pStyle w:val="Default"/>
            </w:pPr>
            <w:r w:rsidRPr="00861BF7">
              <w:t>Раздел 2. Компьютерная графика. Черчение</w:t>
            </w:r>
            <w:r>
              <w:t>-8ч.</w:t>
            </w:r>
          </w:p>
          <w:p w:rsidR="00861BF7" w:rsidRDefault="00861BF7" w:rsidP="005155F6">
            <w:pPr>
              <w:pStyle w:val="Default"/>
            </w:pPr>
            <w:r w:rsidRPr="00861BF7">
              <w:t>Раздел 3. Технологии обработки материалов и пищевых продуктов</w:t>
            </w:r>
            <w:r w:rsidR="00BB59D0">
              <w:t>-11</w:t>
            </w:r>
            <w:r>
              <w:t>ч.</w:t>
            </w:r>
          </w:p>
          <w:p w:rsidR="00861BF7" w:rsidRPr="005770F1" w:rsidRDefault="005155F6" w:rsidP="005155F6">
            <w:pPr>
              <w:pStyle w:val="Default"/>
            </w:pPr>
            <w:r w:rsidRPr="005155F6">
              <w:t>Раздел 4. Робототехника</w:t>
            </w:r>
            <w:r>
              <w:t>-10ч.</w:t>
            </w:r>
          </w:p>
        </w:tc>
      </w:tr>
    </w:tbl>
    <w:p w:rsidR="00EE631A" w:rsidRDefault="00EE631A" w:rsidP="005155F6">
      <w:pPr>
        <w:spacing w:after="0" w:line="240" w:lineRule="auto"/>
      </w:pPr>
    </w:p>
    <w:sectPr w:rsidR="00EE631A" w:rsidSect="00A56EC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230852"/>
    <w:rsid w:val="00377EAC"/>
    <w:rsid w:val="00455986"/>
    <w:rsid w:val="005155F6"/>
    <w:rsid w:val="00861BF7"/>
    <w:rsid w:val="00873C35"/>
    <w:rsid w:val="00A56ECC"/>
    <w:rsid w:val="00BB59D0"/>
    <w:rsid w:val="00C74547"/>
    <w:rsid w:val="00DB69B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2023-11-04T05:50:00Z</dcterms:created>
  <dcterms:modified xsi:type="dcterms:W3CDTF">2023-11-04T06:14:00Z</dcterms:modified>
</cp:coreProperties>
</file>